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Šogad latvāņu ierobežošanas pasākumi tiks veikti šādās teritorijās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JĒKABPILS PILSĒTA: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Zvaigžņu iela 15, Jēkabpils Kad.N.56010013229 - 0,59 ha 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Madonas iela 35A, Jēkabpils Kad.N.56010010238 - 0,04 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Aizupes iela 15, Jēkabpils (piekļuve no Vītolnieku ielas) Kad.N.56010011704 -  2,32 ha 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Aizupes iela 21, Jēkabpils (piekļuve no Vītolnieku ielas) Kad.N.56010011709 - 0,74 ha 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Vītolnieku ielas zaļā zona, Jēkabpils Kad.N.56010011717 - 0,94 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Rīgas iela 216 F, Jēkabpils Kad.N.56010013071 - 0,06 ha 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Madonas iela 70, Jēkabpils Kad.N.56010010479 - 0,47 ha 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Madonas iela 66, Jēkabpils Kad.N.56010010211 - 0,17 ha 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Palejas iela 28A, Jēkabpils Kad.N.56010012450 - 0,0008ha 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Zīriņu iela, Jēkabpils Kad.N.56010021170 - 0,01 ha 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Radžu ūdenskrātuves mala, Jēkabpils Kad.N.56010021180 - 0,0005 ha 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VIESĪTE: </w:t>
      </w:r>
    </w:p>
    <w:p>
      <w:pPr>
        <w:pStyle w:val="ListParagraph"/>
        <w:numPr>
          <w:ilvl w:val="0"/>
          <w:numId w:val="3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Kaļķu iela 8, Viesīte, Kad.N.56150010689 - 0,25 ha </w:t>
      </w:r>
    </w:p>
    <w:p>
      <w:pPr>
        <w:pStyle w:val="ListParagraph"/>
        <w:numPr>
          <w:ilvl w:val="0"/>
          <w:numId w:val="3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Zaļā iela 4A, Viesīte, Kad.N.5615000328 - 0,12 </w:t>
      </w:r>
    </w:p>
    <w:p>
      <w:pPr>
        <w:pStyle w:val="ListParagraph"/>
        <w:numPr>
          <w:ilvl w:val="0"/>
          <w:numId w:val="3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Zaļā iela, Viesīte, Kad.N.56150010353 - 0,54 ha </w:t>
      </w:r>
    </w:p>
    <w:p>
      <w:pPr>
        <w:pStyle w:val="ListParagraph"/>
        <w:numPr>
          <w:ilvl w:val="0"/>
          <w:numId w:val="3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Brīvības iela , Viesīte, Kad.N.5615 001 0659 - 0,18 ha </w:t>
      </w:r>
    </w:p>
    <w:p>
      <w:pPr>
        <w:pStyle w:val="ListParagraph"/>
        <w:numPr>
          <w:ilvl w:val="0"/>
          <w:numId w:val="3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Viesīte, Kad.N.5615 001 0091- 2.zemes vienība - 0,13 ha </w:t>
      </w:r>
    </w:p>
    <w:p>
      <w:pPr>
        <w:pStyle w:val="ListParagraph"/>
        <w:numPr>
          <w:ilvl w:val="0"/>
          <w:numId w:val="3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Brīvības iela 37,Viesīte Kad.N.5615 001 0094 - 0,18 ha </w:t>
      </w:r>
    </w:p>
    <w:p>
      <w:pPr>
        <w:pStyle w:val="ListParagraph"/>
        <w:numPr>
          <w:ilvl w:val="0"/>
          <w:numId w:val="3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Kaļķu iela, Viesīte Kad.N.5615 001 0094 Kad.N.5615 001 0095 Trīs posmi - 0,35 ha </w:t>
      </w:r>
    </w:p>
    <w:p>
      <w:pPr>
        <w:pStyle w:val="ListParagraph"/>
        <w:numPr>
          <w:ilvl w:val="0"/>
          <w:numId w:val="3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Zemes vienība ar kadastra apzīmējumu 5615 001 0086, Viesīte - 0,46 ha </w:t>
      </w:r>
    </w:p>
    <w:p>
      <w:pPr>
        <w:pStyle w:val="ListParagraph"/>
        <w:numPr>
          <w:ilvl w:val="0"/>
          <w:numId w:val="3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Annas Brodeles iela, Viesīte, Četri posmi Kad.N.5615 001 0661 Kad.N.5615 001 0551 Kad.N.5615 001 0611 - 1,36 ha </w:t>
      </w:r>
    </w:p>
    <w:p>
      <w:pPr>
        <w:pStyle w:val="ListParagraph"/>
        <w:numPr>
          <w:ilvl w:val="0"/>
          <w:numId w:val="3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Kaļķu iela 6B, Viesīte, Kad.N.5615 001 0685 - 0,13 ha </w:t>
      </w:r>
    </w:p>
    <w:p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SAUKAS PAGASTS:</w:t>
      </w:r>
    </w:p>
    <w:p>
      <w:pPr>
        <w:pStyle w:val="ListParagraph"/>
        <w:numPr>
          <w:ilvl w:val="0"/>
          <w:numId w:val="4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“</w:t>
      </w:r>
      <w:r>
        <w:rPr>
          <w:rFonts w:cs="Times New Roman" w:ascii="Times New Roman" w:hAnsi="Times New Roman"/>
          <w:sz w:val="28"/>
          <w:szCs w:val="28"/>
        </w:rPr>
        <w:t xml:space="preserve">Vecmuiža”, Saukas pagasts, Jēkabpils novads – divas zemes vienības - 1,51 ha </w:t>
      </w:r>
    </w:p>
    <w:p>
      <w:pPr>
        <w:pStyle w:val="ListParagraph"/>
        <w:numPr>
          <w:ilvl w:val="0"/>
          <w:numId w:val="4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“</w:t>
      </w:r>
      <w:r>
        <w:rPr>
          <w:rFonts w:cs="Times New Roman" w:ascii="Times New Roman" w:hAnsi="Times New Roman"/>
          <w:sz w:val="28"/>
          <w:szCs w:val="28"/>
        </w:rPr>
        <w:t xml:space="preserve">Akas” un autoceļa V 792 kreisā mala. Saukas pagasts, Jēkabpils nov. Zemes vienības kadastra apzīmējums 5688 006 0174 un 5688 006 0127 (ainavu aizsardzības zona). - 0,18 ha </w:t>
      </w:r>
    </w:p>
    <w:p>
      <w:pPr>
        <w:pStyle w:val="ListParagraph"/>
        <w:bidi w:val="0"/>
        <w:ind w:start="7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ATAŠIENES PAGASTS:</w:t>
      </w:r>
    </w:p>
    <w:p>
      <w:pPr>
        <w:pStyle w:val="ListParagraph"/>
        <w:numPr>
          <w:ilvl w:val="0"/>
          <w:numId w:val="5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Zemes vienības kadastra apzīmējums 56460090121, Atašienes pagasts, Jēkabpils novads - 0,43 ha </w:t>
      </w:r>
    </w:p>
    <w:p>
      <w:pPr>
        <w:pStyle w:val="ListParagraph"/>
        <w:numPr>
          <w:ilvl w:val="0"/>
          <w:numId w:val="5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Zemes vienības kadastra apzīmējums 5646 009 0125, Atašienes pagasts, Jēkabpils novads - 0,60 ha </w:t>
      </w:r>
    </w:p>
    <w:p>
      <w:pPr>
        <w:pStyle w:val="ListParagraph"/>
        <w:bidi w:val="0"/>
        <w:ind w:start="7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SALAS PAGASTS:</w:t>
      </w:r>
    </w:p>
    <w:p>
      <w:pPr>
        <w:pStyle w:val="ListParagraph"/>
        <w:numPr>
          <w:ilvl w:val="0"/>
          <w:numId w:val="6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Zemes vienības kadastra numurs 56860050283, Ošāni, Salas pagasts, Jēkabpils novads - 0,12 ha </w:t>
      </w:r>
    </w:p>
    <w:p>
      <w:pPr>
        <w:pStyle w:val="ListParagraph"/>
        <w:numPr>
          <w:ilvl w:val="0"/>
          <w:numId w:val="6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Zemes vienības kadastra numurs 56860050361, Ošāni, Salas pagasts, Jēkabpils novads - 0,34 ha </w:t>
      </w:r>
    </w:p>
    <w:p>
      <w:pPr>
        <w:pStyle w:val="ListParagraph"/>
        <w:numPr>
          <w:ilvl w:val="0"/>
          <w:numId w:val="6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Zemes vienības kadastra numurs 56860050106, Gargrodes ceļš, Salas pagasts, Jēkabpils novads - 0,18 ha </w:t>
      </w:r>
    </w:p>
    <w:p>
      <w:pPr>
        <w:pStyle w:val="ListParagraph"/>
        <w:numPr>
          <w:ilvl w:val="0"/>
          <w:numId w:val="6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Zemes vienības kadastra numurs 5686 005 0144, Sakas upes aizsargjosla - dambis, Salas pagasts, Jēkabpils novads - 0,14 ha </w:t>
      </w:r>
    </w:p>
    <w:p>
      <w:pPr>
        <w:pStyle w:val="ListParagraph"/>
        <w:numPr>
          <w:ilvl w:val="0"/>
          <w:numId w:val="6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Zemes vienības kadastra numurs 5686 005 0650, Salas pagasts, Jēkabpils novads - 0,16 ha </w:t>
      </w:r>
    </w:p>
    <w:p>
      <w:pPr>
        <w:pStyle w:val="ListParagraph"/>
        <w:numPr>
          <w:ilvl w:val="0"/>
          <w:numId w:val="6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Bijušā dzelzceļa uzbēruma teritorija. Zemes vienības kadastra numurs 5686 005 0312, Salas pagasts, Jēkabpils novads - 0,76 ha 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AKNĪSTE:</w:t>
      </w:r>
    </w:p>
    <w:p>
      <w:pPr>
        <w:pStyle w:val="ListParagraph"/>
        <w:numPr>
          <w:ilvl w:val="0"/>
          <w:numId w:val="7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Zemes vienības kadastra nr. 5605 001 0439 Aknīste - 0,07 ha </w:t>
      </w:r>
    </w:p>
    <w:p>
      <w:pPr>
        <w:pStyle w:val="ListParagraph"/>
        <w:numPr>
          <w:ilvl w:val="0"/>
          <w:numId w:val="7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Skolas iela 3B, Aknīste. Zemes vienības kadastra nr. 5605 001 0048 - 0,11 ha </w:t>
      </w:r>
    </w:p>
    <w:p>
      <w:pPr>
        <w:pStyle w:val="ListParagraph"/>
        <w:numPr>
          <w:ilvl w:val="0"/>
          <w:numId w:val="7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Skolas iela 1A, Aknīste. (Blakus estrādei) Zemes vienības kadastra apzīmējums – 56050010541</w:t>
      </w:r>
    </w:p>
    <w:p>
      <w:pPr>
        <w:pStyle w:val="ListParagraph"/>
        <w:numPr>
          <w:ilvl w:val="0"/>
          <w:numId w:val="7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Tirgus un Melioratoru ielas nodalījuma joslas, Aknīste. Zemes vienības kadastra apzīmējums – 56050010062, 56050010626, 56050010054 - 0,06 ha </w:t>
      </w:r>
    </w:p>
    <w:p>
      <w:pPr>
        <w:pStyle w:val="ListParagraph"/>
        <w:numPr>
          <w:ilvl w:val="0"/>
          <w:numId w:val="7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Bez adreses, Aknīste, Jēkabpils nov. Zemes vienības kadastra apzīmējums – 56050010553 - 0,28 ha </w:t>
      </w:r>
    </w:p>
    <w:p>
      <w:pPr>
        <w:pStyle w:val="ListParagraph"/>
        <w:numPr>
          <w:ilvl w:val="0"/>
          <w:numId w:val="7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Melioratoru ielas piegulošā teritorija, Aknīste, Jēkabpils nov. Zemes vienības kadastra apzīmējums – 56050010054 - 0,10 ha 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AKNĪSTES PAGASTS:</w:t>
      </w:r>
    </w:p>
    <w:p>
      <w:pPr>
        <w:pStyle w:val="ListParagraph"/>
        <w:numPr>
          <w:ilvl w:val="0"/>
          <w:numId w:val="8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Zemes vienības kadastra nr. 5625 007 0225 Aknīstes pagasts, Četri posmi - 1,3 ha </w:t>
      </w:r>
    </w:p>
    <w:p>
      <w:pPr>
        <w:pStyle w:val="ListParagraph"/>
        <w:numPr>
          <w:ilvl w:val="0"/>
          <w:numId w:val="8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Zemes vienības kadastra nr. 5625 006 0070 Aknīstes pagasts Divi posmi - 0,66 ha </w:t>
      </w:r>
    </w:p>
    <w:p>
      <w:pPr>
        <w:pStyle w:val="ListParagraph"/>
        <w:numPr>
          <w:ilvl w:val="0"/>
          <w:numId w:val="8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Zemes vienības kadastra nr. 5625 001 0133 Aknīstes pagasts Trīs posmi - 0,13 ha </w:t>
      </w:r>
    </w:p>
    <w:p>
      <w:pPr>
        <w:pStyle w:val="ListParagraph"/>
        <w:numPr>
          <w:ilvl w:val="0"/>
          <w:numId w:val="8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Zemes vienības kadastra nr. 5625 006 0069 Aknīstes pagasts Divi posmi - 0,22 ha </w:t>
      </w:r>
    </w:p>
    <w:p>
      <w:pPr>
        <w:pStyle w:val="ListParagraph"/>
        <w:numPr>
          <w:ilvl w:val="0"/>
          <w:numId w:val="8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Zemes vienības kadastra nr. 5625 006 0069, Aknīstes pagasts. (Bijušī fermas teritorija) - 3,83 ha </w:t>
      </w:r>
    </w:p>
    <w:p>
      <w:pPr>
        <w:pStyle w:val="ListParagraph"/>
        <w:numPr>
          <w:ilvl w:val="0"/>
          <w:numId w:val="8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Zemes vienības kadastra apzīmējums 5625 001 0135 un 5625 001 0136, Aknīstes pagasts. Ceļa mala. - 0,04 ha </w:t>
      </w:r>
    </w:p>
    <w:p>
      <w:pPr>
        <w:pStyle w:val="ListParagraph"/>
        <w:numPr>
          <w:ilvl w:val="0"/>
          <w:numId w:val="8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Zemes vienības kadastra apzīmējums 5625 001 0135, Aknīstes pagasts. (Otra ceļa puse) - 0,05 ha </w:t>
      </w:r>
    </w:p>
    <w:p>
      <w:pPr>
        <w:pStyle w:val="ListParagraph"/>
        <w:bidi w:val="0"/>
        <w:ind w:start="7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ASARES PAGASTS:</w:t>
      </w:r>
    </w:p>
    <w:p>
      <w:pPr>
        <w:pStyle w:val="ListParagraph"/>
        <w:numPr>
          <w:ilvl w:val="0"/>
          <w:numId w:val="9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“</w:t>
      </w:r>
      <w:r>
        <w:rPr>
          <w:rFonts w:cs="Times New Roman" w:ascii="Times New Roman" w:hAnsi="Times New Roman"/>
          <w:sz w:val="28"/>
          <w:szCs w:val="28"/>
        </w:rPr>
        <w:t xml:space="preserve">Veccensoņi”, Asare, Asares pag., Jēkabpils nov., Zemes vienības kadastra apzīmējums 5644 004 0268 - 0,07 ha </w:t>
      </w:r>
    </w:p>
    <w:p>
      <w:pPr>
        <w:pStyle w:val="ListParagraph"/>
        <w:numPr>
          <w:ilvl w:val="0"/>
          <w:numId w:val="9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Ceļa malas, Asare, Asares pag., Jēkabpils nov., Zemes vienības kadastra apzīmējums – 5644 004 0295 un 5644 004 0059 - 0,39 ha 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KRUSTPILS PAGASTS:</w:t>
      </w:r>
    </w:p>
    <w:p>
      <w:pPr>
        <w:pStyle w:val="Normal"/>
        <w:numPr>
          <w:ilvl w:val="0"/>
          <w:numId w:val="10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Zemes vienības kadastra numurs 5668 007 0235, Irbenieku kapsēta, Krustpils pagasts - 0,10 ha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ptos Display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Times New Roman">
    <w:charset w:val="01"/>
    <w:family w:val="roman"/>
    <w:pitch w:val="variable"/>
  </w:font>
  <w:font w:name="Courier New">
    <w:charset w:val="00" w:characterSet="windows-1252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0"/>
        </w:tabs>
        <w:ind w:start="75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9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91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5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7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516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0"/>
        </w:tabs>
        <w:ind w:start="7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528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0"/>
        </w:tabs>
        <w:ind w:start="7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528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start"/>
      <w:pPr>
        <w:tabs>
          <w:tab w:val="num" w:pos="0"/>
        </w:tabs>
        <w:ind w:start="7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528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start"/>
      <w:pPr>
        <w:tabs>
          <w:tab w:val="num" w:pos="0"/>
        </w:tabs>
        <w:ind w:start="7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528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start"/>
      <w:pPr>
        <w:tabs>
          <w:tab w:val="num" w:pos="0"/>
        </w:tabs>
        <w:ind w:start="75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9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91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5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7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516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start"/>
      <w:pPr>
        <w:tabs>
          <w:tab w:val="num" w:pos="0"/>
        </w:tabs>
        <w:ind w:start="7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52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lv-LV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lv-LV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0"/>
      </w:numPr>
      <w:spacing w:before="360" w:after="80"/>
      <w:outlineLvl w:val="0"/>
    </w:pPr>
    <w:rPr>
      <w:rFonts w:ascii="Aptos Display" w:hAnsi="Aptos Display" w:eastAsia="NSimSun" w:cs="Arial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160" w:after="80"/>
      <w:outlineLvl w:val="1"/>
    </w:pPr>
    <w:rPr>
      <w:rFonts w:ascii="Aptos Display" w:hAnsi="Aptos Display" w:eastAsia="NSimSun" w:cs="Arial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0"/>
        <w:numId w:val="0"/>
      </w:numPr>
      <w:spacing w:before="160" w:after="80"/>
      <w:outlineLvl w:val="2"/>
    </w:pPr>
    <w:rPr>
      <w:rFonts w:eastAsia="NSimSun" w:cs="Arial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numPr>
        <w:ilvl w:val="0"/>
        <w:numId w:val="0"/>
      </w:numPr>
      <w:spacing w:before="80" w:after="40"/>
      <w:outlineLvl w:val="3"/>
    </w:pPr>
    <w:rPr>
      <w:rFonts w:eastAsia="NSimSun" w:cs="Arial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qFormat/>
    <w:pPr>
      <w:keepNext w:val="true"/>
      <w:keepLines/>
      <w:numPr>
        <w:ilvl w:val="0"/>
        <w:numId w:val="0"/>
      </w:numPr>
      <w:spacing w:before="80" w:after="40"/>
      <w:outlineLvl w:val="4"/>
    </w:pPr>
    <w:rPr>
      <w:rFonts w:eastAsia="NSimSun" w:cs="Arial"/>
      <w:color w:themeColor="accent1" w:themeShade="bf" w:val="0F4761"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5"/>
    </w:pPr>
    <w:rPr>
      <w:rFonts w:eastAsia="NSimSun" w:cs="Arial"/>
      <w:i/>
      <w:iCs/>
      <w:color w:themeColor="dark1" w:themeTint="a6" w:val="595959"/>
    </w:rPr>
  </w:style>
  <w:style w:type="paragraph" w:styleId="Heading7">
    <w:name w:val="Heading 7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6"/>
    </w:pPr>
    <w:rPr>
      <w:rFonts w:eastAsia="NSimSun" w:cs="Arial"/>
      <w:color w:themeColor="dark1" w:themeTint="a6" w:val="595959"/>
    </w:rPr>
  </w:style>
  <w:style w:type="paragraph" w:styleId="Heading8">
    <w:name w:val="Heading 8"/>
    <w:basedOn w:val="Normal"/>
    <w:next w:val="Normal"/>
    <w:qFormat/>
    <w:pPr>
      <w:keepNext w:val="true"/>
      <w:keepLines/>
      <w:numPr>
        <w:ilvl w:val="0"/>
        <w:numId w:val="0"/>
      </w:numPr>
      <w:spacing w:before="0" w:after="0"/>
      <w:outlineLvl w:val="7"/>
    </w:pPr>
    <w:rPr>
      <w:rFonts w:eastAsia="NSimSun" w:cs="Arial"/>
      <w:i/>
      <w:iCs/>
      <w:color w:themeColor="dark1" w:themeTint="d8" w:val="272727"/>
    </w:rPr>
  </w:style>
  <w:style w:type="paragraph" w:styleId="Heading9">
    <w:name w:val="Heading 9"/>
    <w:basedOn w:val="Normal"/>
    <w:next w:val="Normal"/>
    <w:qFormat/>
    <w:pPr>
      <w:keepNext w:val="true"/>
      <w:keepLines/>
      <w:numPr>
        <w:ilvl w:val="0"/>
        <w:numId w:val="0"/>
      </w:numPr>
      <w:spacing w:before="0" w:after="0"/>
      <w:outlineLvl w:val="8"/>
    </w:pPr>
    <w:rPr>
      <w:rFonts w:eastAsia="NSimSun" w:cs="Arial"/>
      <w:color w:themeColor="dark1" w:themeTint="d8" w:val="272727"/>
    </w:rPr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IntenseReference">
    <w:name w:val="Intense Reference"/>
    <w:basedOn w:val="DefaultParagraphFont"/>
    <w:qFormat/>
    <w:rPr>
      <w:b/>
      <w:bCs/>
      <w:smallCaps/>
      <w:color w:themeColor="accent1" w:themeShade="bf" w:val="0F4761"/>
      <w:spacing w:val="5"/>
    </w:rPr>
  </w:style>
  <w:style w:type="character" w:styleId="IntenseQuoteChar">
    <w:name w:val="Intense Quote Char"/>
    <w:basedOn w:val="DefaultParagraphFont"/>
    <w:qFormat/>
    <w:rPr>
      <w:i/>
      <w:iCs/>
      <w:color w:themeColor="accent1" w:themeShade="bf" w:val="0F4761"/>
    </w:rPr>
  </w:style>
  <w:style w:type="character" w:styleId="IntenseEmphasis">
    <w:name w:val="Intense Emphasis"/>
    <w:basedOn w:val="DefaultParagraphFont"/>
    <w:qFormat/>
    <w:rPr>
      <w:i/>
      <w:iCs/>
      <w:color w:themeColor="accent1" w:themeShade="bf" w:val="0F4761"/>
    </w:rPr>
  </w:style>
  <w:style w:type="character" w:styleId="QuoteChar">
    <w:name w:val="Quote Char"/>
    <w:basedOn w:val="DefaultParagraphFont"/>
    <w:qFormat/>
    <w:rPr>
      <w:i/>
      <w:iCs/>
      <w:color w:themeColor="dark1" w:themeTint="bf" w:val="404040"/>
    </w:rPr>
  </w:style>
  <w:style w:type="character" w:styleId="SubtitleChar">
    <w:name w:val="Subtitle Char"/>
    <w:basedOn w:val="DefaultParagraphFont"/>
    <w:qFormat/>
    <w:rPr>
      <w:rFonts w:eastAsia="NSimSun" w:cs="Arial"/>
      <w:color w:themeColor="dark1" w:themeTint="a6" w:val="595959"/>
      <w:spacing w:val="15"/>
      <w:sz w:val="28"/>
      <w:szCs w:val="28"/>
    </w:rPr>
  </w:style>
  <w:style w:type="character" w:styleId="TitleChar">
    <w:name w:val="Title Char"/>
    <w:basedOn w:val="DefaultParagraphFont"/>
    <w:qFormat/>
    <w:rPr>
      <w:rFonts w:ascii="Aptos Display" w:hAnsi="Aptos Display" w:eastAsia="NSimSun" w:cs="Arial"/>
      <w:spacing w:val="-10"/>
      <w:kern w:val="2"/>
      <w:sz w:val="56"/>
      <w:szCs w:val="56"/>
    </w:rPr>
  </w:style>
  <w:style w:type="character" w:styleId="Heading9Char">
    <w:name w:val="Heading 9 Char"/>
    <w:basedOn w:val="DefaultParagraphFont"/>
    <w:qFormat/>
    <w:rPr>
      <w:rFonts w:eastAsia="NSimSun" w:cs="Arial"/>
      <w:color w:themeColor="dark1" w:themeTint="d8" w:val="272727"/>
    </w:rPr>
  </w:style>
  <w:style w:type="character" w:styleId="Heading8Char">
    <w:name w:val="Heading 8 Char"/>
    <w:basedOn w:val="DefaultParagraphFont"/>
    <w:qFormat/>
    <w:rPr>
      <w:rFonts w:eastAsia="NSimSun" w:cs="Arial"/>
      <w:i/>
      <w:iCs/>
      <w:color w:themeColor="dark1" w:themeTint="d8" w:val="272727"/>
    </w:rPr>
  </w:style>
  <w:style w:type="character" w:styleId="Heading7Char">
    <w:name w:val="Heading 7 Char"/>
    <w:basedOn w:val="DefaultParagraphFont"/>
    <w:qFormat/>
    <w:rPr>
      <w:rFonts w:eastAsia="NSimSun" w:cs="Arial"/>
      <w:color w:themeColor="dark1" w:themeTint="a6" w:val="595959"/>
    </w:rPr>
  </w:style>
  <w:style w:type="character" w:styleId="Heading6Char">
    <w:name w:val="Heading 6 Char"/>
    <w:basedOn w:val="DefaultParagraphFont"/>
    <w:qFormat/>
    <w:rPr>
      <w:rFonts w:eastAsia="NSimSun" w:cs="Arial"/>
      <w:i/>
      <w:iCs/>
      <w:color w:themeColor="dark1" w:themeTint="a6" w:val="595959"/>
    </w:rPr>
  </w:style>
  <w:style w:type="character" w:styleId="Heading5Char">
    <w:name w:val="Heading 5 Char"/>
    <w:basedOn w:val="DefaultParagraphFont"/>
    <w:qFormat/>
    <w:rPr>
      <w:rFonts w:eastAsia="NSimSun" w:cs="Arial"/>
      <w:color w:themeColor="accent1" w:themeShade="bf" w:val="0F4761"/>
    </w:rPr>
  </w:style>
  <w:style w:type="character" w:styleId="Heading4Char">
    <w:name w:val="Heading 4 Char"/>
    <w:basedOn w:val="DefaultParagraphFont"/>
    <w:qFormat/>
    <w:rPr>
      <w:rFonts w:eastAsia="NSimSun" w:cs="Arial"/>
      <w:i/>
      <w:iCs/>
      <w:color w:themeColor="accent1" w:themeShade="bf" w:val="0F4761"/>
    </w:rPr>
  </w:style>
  <w:style w:type="character" w:styleId="Heading3Char">
    <w:name w:val="Heading 3 Char"/>
    <w:basedOn w:val="DefaultParagraphFont"/>
    <w:qFormat/>
    <w:rPr>
      <w:rFonts w:eastAsia="NSimSun" w:cs="Arial"/>
      <w:color w:themeColor="accent1" w:themeShade="bf" w:val="0F4761"/>
      <w:sz w:val="28"/>
      <w:szCs w:val="28"/>
    </w:rPr>
  </w:style>
  <w:style w:type="character" w:styleId="Heading2Char">
    <w:name w:val="Heading 2 Char"/>
    <w:basedOn w:val="DefaultParagraphFont"/>
    <w:qFormat/>
    <w:rPr>
      <w:rFonts w:ascii="Aptos Display" w:hAnsi="Aptos Display" w:eastAsia="NSimSun" w:cs="Arial"/>
      <w:color w:themeColor="accent1" w:themeShade="bf" w:val="0F4761"/>
      <w:sz w:val="32"/>
      <w:szCs w:val="32"/>
    </w:rPr>
  </w:style>
  <w:style w:type="character" w:styleId="Heading1Char">
    <w:name w:val="Heading 1 Char"/>
    <w:basedOn w:val="DefaultParagraphFont"/>
    <w:qFormat/>
    <w:rPr>
      <w:rFonts w:ascii="Aptos Display" w:hAnsi="Aptos Display" w:eastAsia="NSimSun" w:cs="Arial"/>
      <w:color w:themeColor="accent1" w:themeShade="bf" w:val="0F4761"/>
      <w:sz w:val="40"/>
      <w:szCs w:val="40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0F4761"/>
        <w:bottom w:val="single" w:sz="4" w:space="10" w:color="0F4761"/>
      </w:pBdr>
      <w:spacing w:before="360" w:after="360"/>
      <w:ind w:start="864" w:end="864"/>
      <w:jc w:val="center"/>
    </w:pPr>
    <w:rPr>
      <w:i/>
      <w:iCs/>
      <w:color w:themeColor="accent1" w:themeShade="bf" w:val="0F4761"/>
    </w:rPr>
  </w:style>
  <w:style w:type="paragraph" w:styleId="ListParagraph">
    <w:name w:val="List Paragraph"/>
    <w:basedOn w:val="Normal"/>
    <w:qFormat/>
    <w:pPr>
      <w:spacing w:before="0" w:after="160"/>
      <w:ind w:start="720"/>
      <w:contextualSpacing/>
    </w:pPr>
    <w:rPr/>
  </w:style>
  <w:style w:type="paragraph" w:styleId="Quote">
    <w:name w:val="Quote"/>
    <w:basedOn w:val="Normal"/>
    <w:next w:val="Normal"/>
    <w:qFormat/>
    <w:pPr>
      <w:spacing w:before="160" w:after="160"/>
      <w:jc w:val="center"/>
    </w:pPr>
    <w:rPr>
      <w:i/>
      <w:iCs/>
      <w:color w:themeColor="dark1" w:themeTint="bf" w:val="404040"/>
    </w:rPr>
  </w:style>
  <w:style w:type="paragraph" w:styleId="Subtitle">
    <w:name w:val="Subtitle"/>
    <w:basedOn w:val="Normal"/>
    <w:next w:val="Normal"/>
    <w:qFormat/>
    <w:pPr/>
    <w:rPr>
      <w:rFonts w:eastAsia="NSimSun" w:cs="Arial"/>
      <w:color w:themeColor="dark1" w:themeTint="a6" w:val="595959"/>
      <w:spacing w:val="15"/>
      <w:sz w:val="28"/>
      <w:szCs w:val="28"/>
    </w:rPr>
  </w:style>
  <w:style w:type="paragraph" w:styleId="Title">
    <w:name w:val="Title"/>
    <w:basedOn w:val="Normal"/>
    <w:next w:val="Normal"/>
    <w:qFormat/>
    <w:pPr>
      <w:spacing w:lineRule="auto" w:line="240" w:before="0" w:after="80"/>
      <w:contextualSpacing/>
    </w:pPr>
    <w:rPr>
      <w:rFonts w:ascii="Aptos Display" w:hAnsi="Aptos Display" w:eastAsia="NSimSun" w:cs="Arial"/>
      <w:spacing w:val="-10"/>
      <w:kern w:val="2"/>
      <w:sz w:val="56"/>
      <w:szCs w:val="5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LibreOffice/7.6.5.2$Windows_X86_64 LibreOffice_project/38d5f62f85355c192ef5f1dd47c5c0c0c6d6598b</Application>
  <AppVersion>15.0000</AppVersion>
  <Pages>3</Pages>
  <Words>661</Words>
  <Characters>3549</Characters>
  <CharactersWithSpaces>4160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2024-06-19T16:32:04Z</dcterms:created>
  <dc:creator/>
  <dc:description/>
  <dc:language>lv-LV</dc:language>
  <cp:lastModifiedBy/>
  <dcterms:modified xsi:type="dcterms:W3CDTF">2024-06-19T16:33:26Z</dcterms:modified>
  <cp:revision>1</cp:revision>
  <dc:subject/>
  <dc:title/>
</cp:coreProperties>
</file>